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B01BE7" w:rsidRDefault="00B01BE7" w:rsidP="001E6BDB">
      <w:pPr>
        <w:pStyle w:val="NoSpacing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3</w:t>
      </w:r>
      <w:r w:rsidRPr="0097379E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September 2019</w:t>
      </w: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</w:p>
    <w:p w:rsidR="001A237C" w:rsidRPr="00A73BFA" w:rsidRDefault="001A237C" w:rsidP="001A237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</w:t>
      </w:r>
      <w:r w:rsidR="00BB6B1E">
        <w:rPr>
          <w:rFonts w:asciiTheme="minorHAnsi" w:hAnsiTheme="minorHAnsi"/>
          <w:sz w:val="24"/>
          <w:szCs w:val="24"/>
        </w:rPr>
        <w:t>arents/C</w:t>
      </w:r>
      <w:r w:rsidRPr="00A73BFA">
        <w:rPr>
          <w:rFonts w:asciiTheme="minorHAnsi" w:hAnsiTheme="minorHAnsi"/>
          <w:sz w:val="24"/>
          <w:szCs w:val="24"/>
        </w:rPr>
        <w:t>arers,</w:t>
      </w:r>
      <w:r w:rsidR="0097379E">
        <w:rPr>
          <w:rFonts w:asciiTheme="minorHAnsi" w:hAnsiTheme="minorHAnsi"/>
          <w:sz w:val="24"/>
          <w:szCs w:val="24"/>
        </w:rPr>
        <w:t xml:space="preserve">             </w:t>
      </w:r>
    </w:p>
    <w:p w:rsidR="00BB6B1E" w:rsidRDefault="00BB6B1E" w:rsidP="0097379E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:rsidR="001A237C" w:rsidRPr="00A73BFA" w:rsidRDefault="00BB6B1E" w:rsidP="001A237C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Robin Wood Parent Meeting</w:t>
      </w:r>
    </w:p>
    <w:p w:rsidR="001A237C" w:rsidRPr="00A73BFA" w:rsidRDefault="001A237C" w:rsidP="001A237C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1A237C" w:rsidRDefault="001A237C" w:rsidP="001A237C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noProof/>
          <w:color w:val="0000FF"/>
          <w14:ligatures w14:val="none"/>
          <w14:cntxtAlts w14:val="0"/>
        </w:rPr>
        <w:drawing>
          <wp:inline distT="0" distB="0" distL="0" distR="0" wp14:anchorId="71B3055C" wp14:editId="7BE1911B">
            <wp:extent cx="3180521" cy="1287435"/>
            <wp:effectExtent l="0" t="0" r="1270" b="8255"/>
            <wp:docPr id="6" name="Picture 6" descr="Image result for robinwood dobroyd cast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binwood dobroyd cast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43" cy="128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7C" w:rsidRPr="00BB6B1E" w:rsidRDefault="00BB6B1E" w:rsidP="00BB6B1E">
      <w:pPr>
        <w:pStyle w:val="NoSpacing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Pr="00BB6B1E">
        <w:rPr>
          <w:rFonts w:asciiTheme="minorHAnsi" w:hAnsiTheme="minorHAnsi"/>
          <w:i/>
          <w:szCs w:val="24"/>
        </w:rPr>
        <w:t xml:space="preserve"> Robin Wood at Dobroyd Castle, Todmorden</w:t>
      </w:r>
    </w:p>
    <w:p w:rsidR="00BB6B1E" w:rsidRPr="00BB6B1E" w:rsidRDefault="00BB6B1E" w:rsidP="001A237C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1A237C" w:rsidRDefault="00BB6B1E" w:rsidP="001A237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would like to invite you to meeting </w:t>
      </w:r>
      <w:r w:rsidR="00F1578B">
        <w:rPr>
          <w:rFonts w:asciiTheme="minorHAnsi" w:hAnsiTheme="minorHAnsi"/>
          <w:sz w:val="24"/>
          <w:szCs w:val="24"/>
        </w:rPr>
        <w:t xml:space="preserve">regarding the upcoming Year 6 Residential Trip to Robin Wood from </w:t>
      </w:r>
      <w:r w:rsidR="004D5E4D">
        <w:rPr>
          <w:rFonts w:asciiTheme="minorHAnsi" w:hAnsiTheme="minorHAnsi"/>
          <w:sz w:val="24"/>
          <w:szCs w:val="24"/>
        </w:rPr>
        <w:t xml:space="preserve">Monday </w:t>
      </w:r>
      <w:r w:rsidR="00F1578B">
        <w:rPr>
          <w:rFonts w:asciiTheme="minorHAnsi" w:hAnsiTheme="minorHAnsi"/>
          <w:sz w:val="24"/>
          <w:szCs w:val="24"/>
        </w:rPr>
        <w:t>September 23</w:t>
      </w:r>
      <w:r w:rsidR="00F1578B" w:rsidRPr="00F1578B">
        <w:rPr>
          <w:rFonts w:asciiTheme="minorHAnsi" w:hAnsiTheme="minorHAnsi"/>
          <w:sz w:val="24"/>
          <w:szCs w:val="24"/>
          <w:vertAlign w:val="superscript"/>
        </w:rPr>
        <w:t>rd</w:t>
      </w:r>
      <w:r w:rsidR="00F1578B">
        <w:rPr>
          <w:rFonts w:asciiTheme="minorHAnsi" w:hAnsiTheme="minorHAnsi"/>
          <w:sz w:val="24"/>
          <w:szCs w:val="24"/>
        </w:rPr>
        <w:t xml:space="preserve"> – </w:t>
      </w:r>
      <w:r w:rsidR="004D5E4D">
        <w:rPr>
          <w:rFonts w:asciiTheme="minorHAnsi" w:hAnsiTheme="minorHAnsi"/>
          <w:sz w:val="24"/>
          <w:szCs w:val="24"/>
        </w:rPr>
        <w:t xml:space="preserve">Wednesday </w:t>
      </w:r>
      <w:r w:rsidR="00F1578B">
        <w:rPr>
          <w:rFonts w:asciiTheme="minorHAnsi" w:hAnsiTheme="minorHAnsi"/>
          <w:sz w:val="24"/>
          <w:szCs w:val="24"/>
        </w:rPr>
        <w:t xml:space="preserve">September </w:t>
      </w:r>
      <w:r w:rsidR="004D5E4D">
        <w:rPr>
          <w:rFonts w:asciiTheme="minorHAnsi" w:hAnsiTheme="minorHAnsi"/>
          <w:sz w:val="24"/>
          <w:szCs w:val="24"/>
        </w:rPr>
        <w:t>25</w:t>
      </w:r>
      <w:r w:rsidR="00F1578B" w:rsidRPr="00F1578B">
        <w:rPr>
          <w:rFonts w:asciiTheme="minorHAnsi" w:hAnsiTheme="minorHAnsi"/>
          <w:sz w:val="24"/>
          <w:szCs w:val="24"/>
          <w:vertAlign w:val="superscript"/>
        </w:rPr>
        <w:t>th</w:t>
      </w:r>
      <w:r w:rsidR="00F1578B">
        <w:rPr>
          <w:rFonts w:asciiTheme="minorHAnsi" w:hAnsiTheme="minorHAnsi"/>
          <w:sz w:val="24"/>
          <w:szCs w:val="24"/>
        </w:rPr>
        <w:t xml:space="preserve"> 2019.</w:t>
      </w:r>
    </w:p>
    <w:p w:rsidR="001A237C" w:rsidRDefault="001A237C" w:rsidP="001A237C">
      <w:pPr>
        <w:pStyle w:val="NoSpacing"/>
        <w:rPr>
          <w:rFonts w:asciiTheme="minorHAnsi" w:hAnsiTheme="minorHAnsi"/>
          <w:sz w:val="24"/>
          <w:szCs w:val="24"/>
        </w:rPr>
      </w:pPr>
    </w:p>
    <w:p w:rsidR="0097379E" w:rsidRDefault="00F1578B" w:rsidP="001A237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purpose of the </w:t>
      </w:r>
      <w:r w:rsidR="001A237C">
        <w:rPr>
          <w:rFonts w:asciiTheme="minorHAnsi" w:hAnsiTheme="minorHAnsi"/>
          <w:sz w:val="24"/>
          <w:szCs w:val="24"/>
        </w:rPr>
        <w:t xml:space="preserve">meeting </w:t>
      </w:r>
      <w:r>
        <w:rPr>
          <w:rFonts w:asciiTheme="minorHAnsi" w:hAnsiTheme="minorHAnsi"/>
          <w:sz w:val="24"/>
          <w:szCs w:val="24"/>
        </w:rPr>
        <w:t xml:space="preserve">is to ensure that you are fully informed about the </w:t>
      </w:r>
      <w:r w:rsidR="001A237C">
        <w:rPr>
          <w:rFonts w:asciiTheme="minorHAnsi" w:hAnsiTheme="minorHAnsi"/>
          <w:sz w:val="24"/>
          <w:szCs w:val="24"/>
        </w:rPr>
        <w:t>trip, including the ite</w:t>
      </w:r>
      <w:r w:rsidR="0097379E">
        <w:rPr>
          <w:rFonts w:asciiTheme="minorHAnsi" w:hAnsiTheme="minorHAnsi"/>
          <w:sz w:val="24"/>
          <w:szCs w:val="24"/>
        </w:rPr>
        <w:t>ms your child will need to take as well as to ask any questions you may have.</w:t>
      </w: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</w:p>
    <w:p w:rsidR="001A237C" w:rsidRDefault="001A237C" w:rsidP="001A237C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1578B">
        <w:rPr>
          <w:rFonts w:asciiTheme="minorHAnsi" w:hAnsiTheme="minorHAnsi"/>
          <w:sz w:val="24"/>
          <w:szCs w:val="24"/>
        </w:rPr>
        <w:t>The meeting will take place on</w:t>
      </w:r>
      <w:r w:rsidR="0097379E">
        <w:rPr>
          <w:rFonts w:asciiTheme="minorHAnsi" w:hAnsiTheme="minorHAnsi"/>
          <w:sz w:val="24"/>
          <w:szCs w:val="24"/>
        </w:rPr>
        <w:t xml:space="preserve"> </w:t>
      </w:r>
      <w:r w:rsidR="0097379E">
        <w:rPr>
          <w:rFonts w:asciiTheme="minorHAnsi" w:hAnsiTheme="minorHAnsi"/>
          <w:b/>
          <w:sz w:val="24"/>
          <w:szCs w:val="24"/>
        </w:rPr>
        <w:t>Thursday 12th September 3:15pm in the KS2 Hall.</w:t>
      </w: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  <w:r w:rsidRPr="0097379E">
        <w:rPr>
          <w:rFonts w:asciiTheme="minorHAnsi" w:hAnsiTheme="minorHAnsi"/>
          <w:sz w:val="24"/>
          <w:szCs w:val="24"/>
        </w:rPr>
        <w:t>Please</w:t>
      </w:r>
      <w:r>
        <w:rPr>
          <w:rFonts w:asciiTheme="minorHAnsi" w:hAnsiTheme="minorHAnsi"/>
          <w:sz w:val="24"/>
          <w:szCs w:val="24"/>
        </w:rPr>
        <w:t xml:space="preserve"> confirm your attendance by returning the slip below</w:t>
      </w:r>
    </w:p>
    <w:p w:rsidR="0097379E" w:rsidRDefault="0097379E" w:rsidP="001A237C">
      <w:pPr>
        <w:pStyle w:val="NoSpacing"/>
        <w:rPr>
          <w:rFonts w:asciiTheme="minorHAnsi" w:hAnsiTheme="minorHAnsi"/>
          <w:sz w:val="24"/>
          <w:szCs w:val="24"/>
        </w:rPr>
      </w:pPr>
    </w:p>
    <w:p w:rsidR="001A237C" w:rsidRPr="00546780" w:rsidRDefault="001A237C" w:rsidP="001A237C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Yours sincerely,</w:t>
      </w:r>
    </w:p>
    <w:p w:rsidR="001A237C" w:rsidRPr="00546780" w:rsidRDefault="001A237C" w:rsidP="001A237C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A237C" w:rsidRPr="00546780" w:rsidRDefault="001A237C" w:rsidP="001A237C">
      <w:pPr>
        <w:rPr>
          <w:rFonts w:asciiTheme="minorHAnsi" w:hAnsiTheme="minorHAnsi"/>
          <w:bCs/>
          <w:sz w:val="24"/>
          <w:szCs w:val="24"/>
          <w14:ligatures w14:val="none"/>
          <w14:cntxtAlts w14:val="0"/>
        </w:rPr>
      </w:pPr>
      <w:r w:rsidRPr="00546780">
        <w:rPr>
          <w:rFonts w:asciiTheme="minorHAnsi" w:hAnsiTheme="minorHAnsi"/>
          <w:bCs/>
          <w:sz w:val="24"/>
          <w:szCs w:val="24"/>
          <w14:ligatures w14:val="none"/>
          <w14:cntxtAlts w14:val="0"/>
        </w:rPr>
        <w:t xml:space="preserve"> </w:t>
      </w:r>
    </w:p>
    <w:p w:rsidR="001A237C" w:rsidRDefault="001A237C" w:rsidP="001A237C">
      <w:pPr>
        <w:rPr>
          <w:rFonts w:asciiTheme="minorHAnsi" w:hAnsiTheme="minorHAnsi"/>
          <w:bCs/>
          <w:sz w:val="24"/>
          <w:szCs w:val="24"/>
          <w14:ligatures w14:val="none"/>
          <w14:cntxtAlts w14:val="0"/>
        </w:rPr>
      </w:pPr>
      <w:r>
        <w:rPr>
          <w:rFonts w:asciiTheme="minorHAnsi" w:hAnsiTheme="minorHAnsi"/>
          <w:bCs/>
          <w:sz w:val="24"/>
          <w:szCs w:val="24"/>
          <w14:ligatures w14:val="none"/>
          <w14:cntxtAlts w14:val="0"/>
        </w:rPr>
        <w:t>Mr P Morgan</w:t>
      </w:r>
    </w:p>
    <w:p w:rsidR="0004758B" w:rsidRPr="0097379E" w:rsidRDefault="001A237C" w:rsidP="001A237C">
      <w:pPr>
        <w:pStyle w:val="NoSpacing"/>
        <w:rPr>
          <w:rFonts w:asciiTheme="minorHAnsi" w:hAnsiTheme="minorHAnsi" w:cstheme="minorHAnsi"/>
          <w:bCs/>
          <w:sz w:val="24"/>
          <w:szCs w:val="24"/>
          <w14:ligatures w14:val="none"/>
          <w14:cntxtAlts w14:val="0"/>
        </w:rPr>
      </w:pPr>
      <w:r w:rsidRPr="0097379E">
        <w:rPr>
          <w:rFonts w:asciiTheme="minorHAnsi" w:hAnsiTheme="minorHAnsi" w:cstheme="minorHAnsi"/>
          <w:bCs/>
          <w:sz w:val="24"/>
          <w:szCs w:val="24"/>
          <w14:ligatures w14:val="none"/>
          <w14:cntxtAlts w14:val="0"/>
        </w:rPr>
        <w:t>Headteacher</w:t>
      </w:r>
    </w:p>
    <w:p w:rsidR="0097379E" w:rsidRDefault="0097379E" w:rsidP="001A237C">
      <w:pPr>
        <w:pStyle w:val="NoSpacing"/>
        <w:rPr>
          <w:rFonts w:asciiTheme="majorHAnsi" w:hAnsiTheme="majorHAnsi"/>
          <w:bCs/>
          <w:sz w:val="24"/>
          <w:szCs w:val="24"/>
          <w14:ligatures w14:val="none"/>
          <w14:cntxtAlts w14:val="0"/>
        </w:rPr>
      </w:pPr>
    </w:p>
    <w:p w:rsidR="0097379E" w:rsidRDefault="0097379E" w:rsidP="001A237C">
      <w:pPr>
        <w:pStyle w:val="NoSpacing"/>
        <w:rPr>
          <w:rFonts w:asciiTheme="majorHAnsi" w:hAnsiTheme="majorHAnsi"/>
          <w:bCs/>
          <w:sz w:val="24"/>
          <w:szCs w:val="24"/>
          <w14:ligatures w14:val="none"/>
          <w14:cntxtAlts w14:val="0"/>
        </w:rPr>
      </w:pPr>
      <w:r>
        <w:rPr>
          <w:rFonts w:asciiTheme="majorHAnsi" w:hAnsiTheme="majorHAnsi"/>
          <w:bCs/>
          <w:sz w:val="24"/>
          <w:szCs w:val="24"/>
          <w14:ligatures w14:val="none"/>
          <w14:cntxtAlts w14:val="0"/>
        </w:rPr>
        <w:t>--------------------------------------------------------------------------------------------------------------------------</w:t>
      </w:r>
    </w:p>
    <w:p w:rsidR="0097379E" w:rsidRPr="0097379E" w:rsidRDefault="0097379E" w:rsidP="0097379E">
      <w:pPr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lang w:eastAsia="en-US"/>
          <w14:ligatures w14:val="none"/>
          <w14:cntxtAlts w14:val="0"/>
        </w:rPr>
      </w:pPr>
      <w:r w:rsidRPr="0097379E"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lang w:eastAsia="en-US"/>
          <w14:ligatures w14:val="none"/>
          <w14:cntxtAlts w14:val="0"/>
        </w:rPr>
        <w:t>Please return the slip to school by</w:t>
      </w:r>
      <w:r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lang w:eastAsia="en-US"/>
          <w14:ligatures w14:val="none"/>
          <w14:cntxtAlts w14:val="0"/>
        </w:rPr>
        <w:t xml:space="preserve"> Friday 6</w:t>
      </w:r>
      <w:r w:rsidRPr="0097379E"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vertAlign w:val="superscript"/>
          <w:lang w:eastAsia="en-US"/>
          <w14:ligatures w14:val="none"/>
          <w14:cntxtAlts w14:val="0"/>
        </w:rPr>
        <w:t>th</w:t>
      </w:r>
      <w:r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lang w:eastAsia="en-US"/>
          <w14:ligatures w14:val="none"/>
          <w14:cntxtAlts w14:val="0"/>
        </w:rPr>
        <w:t xml:space="preserve"> September</w:t>
      </w:r>
    </w:p>
    <w:p w:rsidR="0097379E" w:rsidRPr="0097379E" w:rsidRDefault="0097379E" w:rsidP="0097379E">
      <w:pPr>
        <w:rPr>
          <w:rFonts w:asciiTheme="majorHAnsi" w:eastAsiaTheme="minorHAnsi" w:hAnsiTheme="majorHAnsi" w:cs="Calibri"/>
          <w:b/>
          <w:color w:val="auto"/>
          <w:kern w:val="0"/>
          <w:sz w:val="22"/>
          <w:szCs w:val="24"/>
          <w:u w:val="single"/>
          <w:lang w:eastAsia="en-US"/>
          <w14:ligatures w14:val="none"/>
          <w14:cntxtAlts w14:val="0"/>
        </w:rPr>
      </w:pPr>
    </w:p>
    <w:p w:rsidR="0097379E" w:rsidRPr="0097379E" w:rsidRDefault="0097379E" w:rsidP="0097379E">
      <w:pPr>
        <w:spacing w:line="360" w:lineRule="auto"/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Child’s Name: ______________________________________________</w:t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  <w:t>Class _______</w:t>
      </w:r>
    </w:p>
    <w:p w:rsidR="0097379E" w:rsidRPr="0097379E" w:rsidRDefault="0097379E" w:rsidP="0097379E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 will be attending the </w:t>
      </w:r>
      <w:r w:rsidRPr="004D5E4D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Robin Wood Parent M</w:t>
      </w:r>
      <w:r w:rsidRPr="0097379E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eeting</w:t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on </w:t>
      </w:r>
      <w:r w:rsidR="004D5E4D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Thursday 12</w:t>
      </w:r>
      <w:r w:rsidR="004D5E4D" w:rsidRPr="004D5E4D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 w:rsidR="004D5E4D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September 2019 at 3:15pm </w:t>
      </w:r>
      <w:r w:rsidR="004D5E4D" w:rsidRPr="004D5E4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the KS2 Hall</w:t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instrText xml:space="preserve"> FORMCHECKBOX </w:instrText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separate"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end"/>
      </w:r>
    </w:p>
    <w:p w:rsidR="0097379E" w:rsidRPr="0097379E" w:rsidRDefault="0097379E" w:rsidP="0097379E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97379E" w:rsidRPr="0097379E" w:rsidRDefault="0097379E" w:rsidP="0097379E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Please tick this box if you require bilingual assistance </w:t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instrText xml:space="preserve"> FORMCHECKBOX </w:instrText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separate"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end"/>
      </w:r>
    </w:p>
    <w:p w:rsidR="0097379E" w:rsidRDefault="0097379E" w:rsidP="0097379E">
      <w:pP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97379E">
        <w:rPr>
          <w:rFonts w:asciiTheme="minorHAnsi" w:eastAsiaTheme="minorHAnsi" w:hAnsiTheme="minorHAnsi" w:cs="Jameel Noori Nastaleeq"/>
          <w:color w:val="auto"/>
          <w:kern w:val="0"/>
          <w:sz w:val="24"/>
          <w:szCs w:val="24"/>
          <w:rtl/>
          <w:lang w:eastAsia="en-US"/>
          <w14:ligatures w14:val="none"/>
          <w14:cntxtAlts w14:val="0"/>
        </w:rPr>
        <w:t xml:space="preserve"> انگلش زبان سمجھنے کی دشواری کے لئے مدد درکار ہے تو یہاں پر ٹِک کریں</w:t>
      </w:r>
      <w:r w:rsidRPr="0097379E">
        <w:rPr>
          <w:rFonts w:asciiTheme="minorHAnsi" w:eastAsiaTheme="minorHAnsi" w:hAnsiTheme="minorHAnsi" w:cs="Jameel Noori Nastaleeq"/>
          <w:color w:val="auto"/>
          <w:kern w:val="0"/>
          <w:sz w:val="24"/>
          <w:szCs w:val="24"/>
          <w:rtl/>
          <w:lang w:eastAsia="en-US"/>
          <w14:ligatures w14:val="none"/>
          <w14:cntxtAlts w14:val="0"/>
        </w:rPr>
        <w:tab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instrText xml:space="preserve"> FORMCHECKBOX </w:instrText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</w:r>
      <w:r w:rsidR="00CB49BD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separate"/>
      </w: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fldChar w:fldCharType="end"/>
      </w:r>
    </w:p>
    <w:p w:rsidR="004D5E4D" w:rsidRPr="0097379E" w:rsidRDefault="004D5E4D" w:rsidP="0097379E">
      <w:pPr>
        <w:rPr>
          <w:rFonts w:asciiTheme="minorHAnsi" w:eastAsiaTheme="minorHAnsi" w:hAnsiTheme="minorHAnsi" w:cs="Calibri"/>
          <w:b/>
          <w:i/>
          <w:color w:val="1F497D" w:themeColor="text2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</w:p>
    <w:p w:rsidR="0097379E" w:rsidRDefault="0097379E" w:rsidP="0097379E">
      <w:pPr>
        <w:spacing w:line="360" w:lineRule="auto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7379E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eastAsia="en-US"/>
          <w14:ligatures w14:val="none"/>
          <w14:cntxtAlts w14:val="0"/>
        </w:rPr>
        <w:t>Language required ___________________________</w:t>
      </w:r>
    </w:p>
    <w:sectPr w:rsidR="0097379E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C78C709" wp14:editId="60786A07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C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886C82" wp14:editId="3AB7622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CB49BD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86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CB49BD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3D9BCF" wp14:editId="5E8F10AA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219F5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4758B"/>
    <w:rsid w:val="000B5114"/>
    <w:rsid w:val="000C2B52"/>
    <w:rsid w:val="000E43F3"/>
    <w:rsid w:val="001024E0"/>
    <w:rsid w:val="0015118A"/>
    <w:rsid w:val="0015687D"/>
    <w:rsid w:val="001659E2"/>
    <w:rsid w:val="00176FEB"/>
    <w:rsid w:val="001A237C"/>
    <w:rsid w:val="001B2D70"/>
    <w:rsid w:val="001C172B"/>
    <w:rsid w:val="001E6BDB"/>
    <w:rsid w:val="00210C28"/>
    <w:rsid w:val="00296BB5"/>
    <w:rsid w:val="002D55DB"/>
    <w:rsid w:val="002F0616"/>
    <w:rsid w:val="002F18CB"/>
    <w:rsid w:val="00317788"/>
    <w:rsid w:val="003C5B7A"/>
    <w:rsid w:val="00475B06"/>
    <w:rsid w:val="004A2A25"/>
    <w:rsid w:val="004D184A"/>
    <w:rsid w:val="004D5E4D"/>
    <w:rsid w:val="0050084E"/>
    <w:rsid w:val="00506B13"/>
    <w:rsid w:val="00507CEF"/>
    <w:rsid w:val="00512301"/>
    <w:rsid w:val="00562D61"/>
    <w:rsid w:val="00634177"/>
    <w:rsid w:val="006357CA"/>
    <w:rsid w:val="006A40A1"/>
    <w:rsid w:val="006B47C1"/>
    <w:rsid w:val="007F5C6B"/>
    <w:rsid w:val="008003E0"/>
    <w:rsid w:val="00801093"/>
    <w:rsid w:val="0080603C"/>
    <w:rsid w:val="00840769"/>
    <w:rsid w:val="008A2527"/>
    <w:rsid w:val="00962FE0"/>
    <w:rsid w:val="0097379E"/>
    <w:rsid w:val="0099199A"/>
    <w:rsid w:val="00A25AA5"/>
    <w:rsid w:val="00AD2EFA"/>
    <w:rsid w:val="00B01BE7"/>
    <w:rsid w:val="00B37982"/>
    <w:rsid w:val="00B60891"/>
    <w:rsid w:val="00B826DA"/>
    <w:rsid w:val="00BB6B1E"/>
    <w:rsid w:val="00BE4818"/>
    <w:rsid w:val="00CB49BD"/>
    <w:rsid w:val="00D06138"/>
    <w:rsid w:val="00D13255"/>
    <w:rsid w:val="00D34DCD"/>
    <w:rsid w:val="00D46D13"/>
    <w:rsid w:val="00DC6E61"/>
    <w:rsid w:val="00E271CA"/>
    <w:rsid w:val="00E3434C"/>
    <w:rsid w:val="00ED3CCC"/>
    <w:rsid w:val="00F131CD"/>
    <w:rsid w:val="00F1578B"/>
    <w:rsid w:val="00F4270F"/>
    <w:rsid w:val="00F55435"/>
    <w:rsid w:val="00F86F95"/>
    <w:rsid w:val="00F91FEC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DCA3D16-2D8A-4E15-97FA-F97DF7AB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jJlp7vnIrbAhWMOxQKHYY3BjUQjRx6BAgBEAU&amp;url=http://www.robinwood.co.uk/activity_centers/dobroyd-castle/&amp;psig=AOvVaw0Bk8o5-Hrz-NQP5i4Ng8ze&amp;ust=152655986013838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C874-121F-414E-8571-D2A1AEB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Heyworth</dc:creator>
  <cp:lastModifiedBy>Ryan Dewhurst</cp:lastModifiedBy>
  <cp:revision>2</cp:revision>
  <cp:lastPrinted>2017-07-19T12:40:00Z</cp:lastPrinted>
  <dcterms:created xsi:type="dcterms:W3CDTF">2019-09-02T14:12:00Z</dcterms:created>
  <dcterms:modified xsi:type="dcterms:W3CDTF">2019-09-02T14:12:00Z</dcterms:modified>
</cp:coreProperties>
</file>